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5F4" w:rsidRPr="002635F4" w:rsidRDefault="002635F4" w:rsidP="002635F4">
      <w:pPr>
        <w:spacing w:after="0"/>
        <w:jc w:val="center"/>
        <w:rPr>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635F4">
        <w:rPr>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Осторожно: вирусы и другие</w:t>
      </w:r>
      <w:r>
        <w:rPr>
          <w:noProof/>
          <w:sz w:val="40"/>
          <w:szCs w:val="40"/>
          <w:lang w:eastAsia="ru-RU"/>
        </w:rPr>
        <w:t xml:space="preserve"> </w:t>
      </w:r>
      <w:r w:rsidRPr="002635F4">
        <w:rPr>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вредоносные программы!</w:t>
      </w:r>
    </w:p>
    <w:p w:rsidR="002635F4" w:rsidRPr="002635F4" w:rsidRDefault="002635F4" w:rsidP="002635F4">
      <w:pPr>
        <w:rPr>
          <w:sz w:val="32"/>
          <w:szCs w:val="32"/>
        </w:rPr>
      </w:pPr>
      <w:r w:rsidRPr="002635F4">
        <w:rPr>
          <w:sz w:val="32"/>
          <w:szCs w:val="32"/>
        </w:rPr>
        <w:t>В Интернет ты заходишь через компьютер. Это может быть школьный или библ</w:t>
      </w:r>
      <w:bookmarkStart w:id="0" w:name="_GoBack"/>
      <w:bookmarkEnd w:id="0"/>
      <w:r w:rsidRPr="002635F4">
        <w:rPr>
          <w:sz w:val="32"/>
          <w:szCs w:val="32"/>
        </w:rPr>
        <w:t>иотечный компьютер, твой личный или тот, которым пользуется вся семья. Любому компьютеру могут повредить вирусы, их еще иногда называют вредоносными программами. Они могут уничтожить важную информацию или украсть деньги через Интернет.</w:t>
      </w:r>
    </w:p>
    <w:p w:rsidR="002635F4" w:rsidRPr="002635F4" w:rsidRDefault="002635F4" w:rsidP="002635F4">
      <w:pPr>
        <w:pStyle w:val="a5"/>
        <w:numPr>
          <w:ilvl w:val="0"/>
          <w:numId w:val="1"/>
        </w:numPr>
        <w:rPr>
          <w:sz w:val="32"/>
          <w:szCs w:val="32"/>
        </w:rPr>
      </w:pPr>
      <w:r w:rsidRPr="002635F4">
        <w:rPr>
          <w:sz w:val="32"/>
          <w:szCs w:val="32"/>
        </w:rPr>
        <w:t xml:space="preserve">Для защиты компьютера установлены специальные защитные программы и фильтры. </w:t>
      </w:r>
    </w:p>
    <w:p w:rsidR="002635F4" w:rsidRPr="002635F4" w:rsidRDefault="002635F4" w:rsidP="002635F4">
      <w:pPr>
        <w:rPr>
          <w:sz w:val="32"/>
          <w:szCs w:val="32"/>
        </w:rPr>
      </w:pPr>
      <w:r w:rsidRPr="002635F4">
        <w:rPr>
          <w:sz w:val="32"/>
          <w:szCs w:val="32"/>
        </w:rPr>
        <w:t>Не меняй ничего в их настройках!</w:t>
      </w:r>
    </w:p>
    <w:p w:rsidR="002635F4" w:rsidRPr="002635F4" w:rsidRDefault="002635F4" w:rsidP="002635F4">
      <w:pPr>
        <w:pStyle w:val="a5"/>
        <w:numPr>
          <w:ilvl w:val="0"/>
          <w:numId w:val="1"/>
        </w:numPr>
        <w:rPr>
          <w:sz w:val="32"/>
          <w:szCs w:val="32"/>
        </w:rPr>
      </w:pPr>
      <w:r w:rsidRPr="002635F4">
        <w:rPr>
          <w:sz w:val="32"/>
          <w:szCs w:val="32"/>
        </w:rPr>
        <w:t xml:space="preserve">Не сохраняй подозрительные файлы и не открывай их. </w:t>
      </w:r>
    </w:p>
    <w:p w:rsidR="002635F4" w:rsidRPr="002635F4" w:rsidRDefault="002635F4" w:rsidP="002635F4">
      <w:pPr>
        <w:pStyle w:val="a5"/>
        <w:numPr>
          <w:ilvl w:val="0"/>
          <w:numId w:val="1"/>
        </w:numPr>
        <w:rPr>
          <w:sz w:val="32"/>
          <w:szCs w:val="32"/>
        </w:rPr>
      </w:pPr>
      <w:r w:rsidRPr="002635F4">
        <w:rPr>
          <w:sz w:val="32"/>
          <w:szCs w:val="32"/>
        </w:rPr>
        <w:t>Если антивирусная защита компьютера не рекомендует, не заходи на сайт, который считается «подозрительным».</w:t>
      </w:r>
    </w:p>
    <w:p w:rsidR="002635F4" w:rsidRPr="002635F4" w:rsidRDefault="002635F4" w:rsidP="002635F4">
      <w:pPr>
        <w:pStyle w:val="a5"/>
        <w:numPr>
          <w:ilvl w:val="0"/>
          <w:numId w:val="2"/>
        </w:numPr>
        <w:rPr>
          <w:sz w:val="32"/>
          <w:szCs w:val="32"/>
        </w:rPr>
      </w:pPr>
      <w:r w:rsidRPr="002635F4">
        <w:rPr>
          <w:sz w:val="32"/>
          <w:szCs w:val="32"/>
        </w:rPr>
        <w:t>Никому не сообщай свой логин с паролем и не выкладывай их в Интернете – относись к ним так же бережно, как к ключам от квартиры.</w:t>
      </w:r>
    </w:p>
    <w:p w:rsidR="002635F4" w:rsidRPr="002635F4" w:rsidRDefault="002635F4" w:rsidP="002635F4">
      <w:pPr>
        <w:rPr>
          <w:noProof/>
          <w:sz w:val="32"/>
          <w:szCs w:val="32"/>
          <w:lang w:eastAsia="ru-RU"/>
        </w:rPr>
      </w:pPr>
      <w:r w:rsidRPr="002635F4">
        <w:rPr>
          <w:noProof/>
          <w:sz w:val="32"/>
          <w:szCs w:val="32"/>
          <w:lang w:eastAsia="ru-RU"/>
        </w:rPr>
        <w:t>Интернет – это безграничный мир информации. Здесь ты найдёшь много интересного и полезного для учёбы. В Интернете можно общаться со знакомыми и даже заводить друзей.</w:t>
      </w:r>
    </w:p>
    <w:p w:rsidR="002635F4" w:rsidRPr="002635F4" w:rsidRDefault="002635F4" w:rsidP="002635F4">
      <w:pPr>
        <w:rPr>
          <w:noProof/>
          <w:sz w:val="32"/>
          <w:szCs w:val="32"/>
          <w:lang w:eastAsia="ru-RU"/>
        </w:rPr>
      </w:pPr>
      <w:r w:rsidRPr="002635F4">
        <w:rPr>
          <w:noProof/>
          <w:sz w:val="32"/>
          <w:szCs w:val="32"/>
          <w:lang w:eastAsia="ru-RU"/>
        </w:rPr>
        <w:t>Но кроме хорошего в виртуальном мире есть и плохое. Неправильное поведение в Интернете может принести вред не только тебе, но также твоим родным и близким .</w:t>
      </w:r>
    </w:p>
    <w:p w:rsidR="002635F4" w:rsidRPr="002635F4" w:rsidRDefault="002635F4" w:rsidP="002635F4">
      <w:pPr>
        <w:rPr>
          <w:noProof/>
          <w:sz w:val="32"/>
          <w:szCs w:val="32"/>
          <w:lang w:eastAsia="ru-RU"/>
        </w:rPr>
      </w:pPr>
      <w:r w:rsidRPr="002635F4">
        <w:rPr>
          <w:noProof/>
          <w:sz w:val="32"/>
          <w:szCs w:val="32"/>
          <w:lang w:eastAsia="ru-RU"/>
        </w:rPr>
        <w:t>Чтобы обезопасить себя в Интернете, достаточно соблюдать правила, которые содержатся в этой памятке. В этих правилах нет ничего трудного. Отнесись к ним внимательно и расскажи о них своим</w:t>
      </w:r>
      <w:r>
        <w:rPr>
          <w:noProof/>
          <w:sz w:val="32"/>
          <w:szCs w:val="32"/>
          <w:lang w:eastAsia="ru-RU"/>
        </w:rPr>
        <w:t xml:space="preserve">  </w:t>
      </w:r>
      <w:r w:rsidRPr="002635F4">
        <w:rPr>
          <w:noProof/>
          <w:sz w:val="32"/>
          <w:szCs w:val="32"/>
          <w:lang w:eastAsia="ru-RU"/>
        </w:rPr>
        <w:t>друзьям.</w:t>
      </w:r>
    </w:p>
    <w:p w:rsidR="002635F4" w:rsidRDefault="002635F4" w:rsidP="002635F4">
      <w:pPr>
        <w:rPr>
          <w:noProof/>
          <w:sz w:val="32"/>
          <w:szCs w:val="32"/>
          <w:lang w:eastAsia="ru-RU"/>
        </w:rPr>
      </w:pPr>
      <w:r w:rsidRPr="002635F4">
        <w:rPr>
          <w:noProof/>
          <w:sz w:val="32"/>
          <w:szCs w:val="32"/>
          <w:lang w:eastAsia="ru-RU"/>
        </w:rPr>
        <w:t xml:space="preserve">             </w:t>
      </w:r>
      <w:r>
        <w:rPr>
          <w:noProof/>
          <w:sz w:val="32"/>
          <w:szCs w:val="32"/>
          <w:lang w:eastAsia="ru-RU"/>
        </w:rPr>
        <w:t xml:space="preserve">                                                                                                    </w:t>
      </w:r>
      <w:r w:rsidRPr="002635F4">
        <w:rPr>
          <w:noProof/>
          <w:sz w:val="32"/>
          <w:szCs w:val="32"/>
          <w:lang w:eastAsia="ru-RU"/>
        </w:rPr>
        <w:t xml:space="preserve">  </w:t>
      </w:r>
      <w:r>
        <w:rPr>
          <w:noProof/>
          <w:sz w:val="32"/>
          <w:szCs w:val="32"/>
          <w:lang w:eastAsia="ru-RU"/>
        </w:rPr>
        <w:drawing>
          <wp:inline distT="0" distB="0" distL="0" distR="0" wp14:anchorId="093C98C5">
            <wp:extent cx="1030605" cy="963295"/>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0605" cy="963295"/>
                    </a:xfrm>
                    <a:prstGeom prst="rect">
                      <a:avLst/>
                    </a:prstGeom>
                    <a:noFill/>
                  </pic:spPr>
                </pic:pic>
              </a:graphicData>
            </a:graphic>
          </wp:inline>
        </w:drawing>
      </w:r>
    </w:p>
    <w:p w:rsidR="002635F4" w:rsidRDefault="002635F4" w:rsidP="002635F4">
      <w:pPr>
        <w:rPr>
          <w:noProof/>
          <w:sz w:val="32"/>
          <w:szCs w:val="32"/>
          <w:lang w:eastAsia="ru-RU"/>
        </w:rPr>
      </w:pPr>
    </w:p>
    <w:p w:rsidR="002635F4" w:rsidRPr="002635F4" w:rsidRDefault="002635F4" w:rsidP="002635F4">
      <w:pPr>
        <w:rPr>
          <w:noProof/>
          <w:sz w:val="32"/>
          <w:szCs w:val="32"/>
          <w:lang w:eastAsia="ru-RU"/>
        </w:rPr>
      </w:pPr>
      <w:r w:rsidRPr="002635F4">
        <w:rPr>
          <w:noProof/>
          <w:sz w:val="32"/>
          <w:szCs w:val="32"/>
          <w:lang w:eastAsia="ru-RU"/>
        </w:rPr>
        <w:lastRenderedPageBreak/>
        <mc:AlternateContent>
          <mc:Choice Requires="wps">
            <w:drawing>
              <wp:anchor distT="0" distB="0" distL="114300" distR="114300" simplePos="0" relativeHeight="251659264" behindDoc="0" locked="0" layoutInCell="1" allowOverlap="1" wp14:anchorId="65053C47" wp14:editId="14E64D75">
                <wp:simplePos x="0" y="0"/>
                <wp:positionH relativeFrom="column">
                  <wp:posOffset>-634365</wp:posOffset>
                </wp:positionH>
                <wp:positionV relativeFrom="paragraph">
                  <wp:posOffset>-466090</wp:posOffset>
                </wp:positionV>
                <wp:extent cx="5507355" cy="1722120"/>
                <wp:effectExtent l="0" t="0" r="0" b="11430"/>
                <wp:wrapSquare wrapText="bothSides"/>
                <wp:docPr id="2" name="Поле 2" hidden="1"/>
                <wp:cNvGraphicFramePr/>
                <a:graphic xmlns:a="http://schemas.openxmlformats.org/drawingml/2006/main">
                  <a:graphicData uri="http://schemas.microsoft.com/office/word/2010/wordprocessingShape">
                    <wps:wsp>
                      <wps:cNvSpPr txBox="1"/>
                      <wps:spPr>
                        <a:xfrm>
                          <a:off x="0" y="0"/>
                          <a:ext cx="5507355" cy="1722120"/>
                        </a:xfrm>
                        <a:prstGeom prst="rect">
                          <a:avLst/>
                        </a:prstGeom>
                        <a:noFill/>
                        <a:ln>
                          <a:noFill/>
                        </a:ln>
                        <a:effectLst/>
                      </wps:spPr>
                      <wps:txbx>
                        <w:txbxContent>
                          <w:p w:rsidR="002635F4" w:rsidRPr="00E61E05" w:rsidRDefault="002635F4" w:rsidP="002635F4">
                            <w:pPr>
                              <w:jc w:val="center"/>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Виртуальные мошенники</w:t>
                            </w:r>
                          </w:p>
                          <w:p w:rsidR="002635F4" w:rsidRPr="00187C8F" w:rsidRDefault="002635F4" w:rsidP="002635F4">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и другие преступники</w:t>
                            </w:r>
                            <w:r w:rsidRPr="00187C8F">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интернета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5053C47" id="_x0000_t202" coordsize="21600,21600" o:spt="202" path="m,l,21600r21600,l21600,xe">
                <v:stroke joinstyle="miter"/>
                <v:path gradientshapeok="t" o:connecttype="rect"/>
              </v:shapetype>
              <v:shape id="Поле 2" o:spid="_x0000_s1026" type="#_x0000_t202" style="position:absolute;margin-left:-49.95pt;margin-top:-36.7pt;width:433.65pt;height:135.6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" filled="f" stroked="f">
                <v:textbox>
                  <w:txbxContent>
                    <w:p w:rsidR="002635F4" w:rsidRPr="00E61E05" w:rsidRDefault="002635F4" w:rsidP="002635F4">
                      <w:pPr>
                        <w:jc w:val="center"/>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Виртуальные мошенники</w:t>
                      </w:r>
                    </w:p>
                    <w:p w:rsidR="002635F4" w:rsidRPr="00187C8F" w:rsidRDefault="002635F4" w:rsidP="002635F4">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и другие преступники</w:t>
                      </w:r>
                      <w:r w:rsidRPr="00187C8F">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интернета</w:t>
                      </w:r>
                    </w:p>
                  </w:txbxContent>
                </v:textbox>
                <w10:wrap type="square"/>
              </v:shape>
            </w:pict>
          </mc:Fallback>
        </mc:AlternateContent>
      </w:r>
      <w:r w:rsidRPr="002635F4">
        <w:rPr>
          <w:noProof/>
          <w:sz w:val="32"/>
          <w:szCs w:val="32"/>
          <w:lang w:eastAsia="ru-RU"/>
        </w:rPr>
        <w:drawing>
          <wp:inline distT="0" distB="0" distL="0" distR="0" wp14:anchorId="74D9AAAD" wp14:editId="5D759E0A">
            <wp:extent cx="890270" cy="890270"/>
            <wp:effectExtent l="0" t="0" r="508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pic:spPr>
                </pic:pic>
              </a:graphicData>
            </a:graphic>
          </wp:inline>
        </w:drawing>
      </w:r>
    </w:p>
    <w:p w:rsidR="002635F4" w:rsidRPr="002635F4" w:rsidRDefault="002635F4" w:rsidP="002635F4">
      <w:pPr>
        <w:rPr>
          <w:sz w:val="32"/>
          <w:szCs w:val="32"/>
        </w:rPr>
      </w:pPr>
    </w:p>
    <w:p w:rsidR="002635F4" w:rsidRPr="002635F4" w:rsidRDefault="002635F4" w:rsidP="002635F4">
      <w:pPr>
        <w:rPr>
          <w:sz w:val="32"/>
          <w:szCs w:val="32"/>
        </w:rPr>
      </w:pPr>
      <w:r w:rsidRPr="002635F4">
        <w:rPr>
          <w:sz w:val="32"/>
          <w:szCs w:val="32"/>
        </w:rPr>
        <w:t xml:space="preserve">Ты знаешь, что вне дома и школы есть вероятность столкнуться с людьми, которые могут причинить тебе вред или ограбить. </w:t>
      </w:r>
    </w:p>
    <w:p w:rsidR="002635F4" w:rsidRPr="002635F4" w:rsidRDefault="002635F4" w:rsidP="002635F4">
      <w:pPr>
        <w:rPr>
          <w:sz w:val="32"/>
          <w:szCs w:val="32"/>
        </w:rPr>
      </w:pPr>
      <w:r w:rsidRPr="002635F4">
        <w:rPr>
          <w:sz w:val="32"/>
          <w:szCs w:val="32"/>
        </w:rPr>
        <w:t>В Интернете также есть злоумышленники – ты должен помнить об этом и вести себя так же осторожно, как и на улице или в незнакомых местах.</w:t>
      </w:r>
    </w:p>
    <w:p w:rsidR="002635F4" w:rsidRPr="009B4045" w:rsidRDefault="002635F4" w:rsidP="002635F4">
      <w:pPr>
        <w:pStyle w:val="a5"/>
        <w:numPr>
          <w:ilvl w:val="0"/>
          <w:numId w:val="2"/>
        </w:numPr>
        <w:rPr>
          <w:sz w:val="32"/>
          <w:szCs w:val="32"/>
        </w:rPr>
      </w:pPr>
      <w:r w:rsidRPr="002635F4">
        <w:rPr>
          <w:sz w:val="32"/>
          <w:szCs w:val="32"/>
        </w:rPr>
        <w:t>Не сообщай свой адрес или</w:t>
      </w:r>
      <w:r w:rsidR="009B4045">
        <w:rPr>
          <w:sz w:val="32"/>
          <w:szCs w:val="32"/>
        </w:rPr>
        <w:t xml:space="preserve"> телефон незнако</w:t>
      </w:r>
      <w:r w:rsidRPr="009B4045">
        <w:rPr>
          <w:sz w:val="32"/>
          <w:szCs w:val="32"/>
        </w:rPr>
        <w:t xml:space="preserve">мым людям и никогда не выкладывай в Интернете. </w:t>
      </w:r>
    </w:p>
    <w:p w:rsidR="002635F4" w:rsidRPr="009B4045" w:rsidRDefault="002635F4" w:rsidP="002635F4">
      <w:pPr>
        <w:pStyle w:val="a5"/>
        <w:numPr>
          <w:ilvl w:val="0"/>
          <w:numId w:val="2"/>
        </w:numPr>
        <w:rPr>
          <w:sz w:val="32"/>
          <w:szCs w:val="32"/>
        </w:rPr>
      </w:pPr>
      <w:r w:rsidRPr="002635F4">
        <w:rPr>
          <w:sz w:val="32"/>
          <w:szCs w:val="32"/>
        </w:rPr>
        <w:t>Никогда не</w:t>
      </w:r>
      <w:r w:rsidR="009B4045">
        <w:rPr>
          <w:sz w:val="32"/>
          <w:szCs w:val="32"/>
        </w:rPr>
        <w:t xml:space="preserve"> высылай свои фотографии без ро</w:t>
      </w:r>
      <w:r w:rsidRPr="009B4045">
        <w:rPr>
          <w:sz w:val="32"/>
          <w:szCs w:val="32"/>
        </w:rPr>
        <w:t>дительского разрешения. Помни, что преступники могут использовать эту информацию против тебя или твоих родных.</w:t>
      </w:r>
    </w:p>
    <w:p w:rsidR="002635F4" w:rsidRPr="009B4045" w:rsidRDefault="002635F4" w:rsidP="002635F4">
      <w:pPr>
        <w:pStyle w:val="a5"/>
        <w:numPr>
          <w:ilvl w:val="0"/>
          <w:numId w:val="2"/>
        </w:numPr>
        <w:rPr>
          <w:sz w:val="32"/>
          <w:szCs w:val="32"/>
        </w:rPr>
      </w:pPr>
      <w:r w:rsidRPr="002635F4">
        <w:rPr>
          <w:sz w:val="32"/>
          <w:szCs w:val="32"/>
        </w:rPr>
        <w:t xml:space="preserve">Если ты хочешь поучаствовать в каком-нибудь </w:t>
      </w:r>
      <w:r w:rsidRPr="009B4045">
        <w:rPr>
          <w:sz w:val="32"/>
          <w:szCs w:val="32"/>
        </w:rPr>
        <w:t>конкурсе, где ну</w:t>
      </w:r>
      <w:r w:rsidR="009B4045">
        <w:rPr>
          <w:sz w:val="32"/>
          <w:szCs w:val="32"/>
        </w:rPr>
        <w:t>жно указывать свои данные, посо</w:t>
      </w:r>
      <w:r w:rsidRPr="009B4045">
        <w:rPr>
          <w:sz w:val="32"/>
          <w:szCs w:val="32"/>
        </w:rPr>
        <w:t>ветуйся с родителями.</w:t>
      </w:r>
    </w:p>
    <w:p w:rsidR="002635F4" w:rsidRPr="009B4045" w:rsidRDefault="002635F4" w:rsidP="009B4045">
      <w:pPr>
        <w:pStyle w:val="a5"/>
        <w:numPr>
          <w:ilvl w:val="0"/>
          <w:numId w:val="2"/>
        </w:numPr>
        <w:rPr>
          <w:sz w:val="32"/>
          <w:szCs w:val="32"/>
        </w:rPr>
      </w:pPr>
      <w:r w:rsidRPr="002635F4">
        <w:rPr>
          <w:sz w:val="32"/>
          <w:szCs w:val="32"/>
        </w:rPr>
        <w:t xml:space="preserve">Никогда не соглашайся прийти в гости </w:t>
      </w:r>
      <w:r w:rsidRPr="009B4045">
        <w:rPr>
          <w:sz w:val="32"/>
          <w:szCs w:val="32"/>
        </w:rPr>
        <w:t xml:space="preserve">к человеку, с которым ты познакомился в Интернете. </w:t>
      </w:r>
    </w:p>
    <w:p w:rsidR="002635F4" w:rsidRPr="009B4045" w:rsidRDefault="002635F4" w:rsidP="002635F4">
      <w:pPr>
        <w:pStyle w:val="a5"/>
        <w:numPr>
          <w:ilvl w:val="0"/>
          <w:numId w:val="2"/>
        </w:numPr>
        <w:rPr>
          <w:sz w:val="32"/>
          <w:szCs w:val="32"/>
        </w:rPr>
      </w:pPr>
      <w:r w:rsidRPr="002635F4">
        <w:rPr>
          <w:sz w:val="32"/>
          <w:szCs w:val="32"/>
        </w:rPr>
        <w:t xml:space="preserve">Если назначается встреча, она должна проходить </w:t>
      </w:r>
      <w:r w:rsidRPr="009B4045">
        <w:rPr>
          <w:sz w:val="32"/>
          <w:szCs w:val="32"/>
        </w:rPr>
        <w:t xml:space="preserve">в людном месте и, желательно, с присутствием родителей. Помни, что под </w:t>
      </w:r>
      <w:r w:rsidR="009B4045">
        <w:rPr>
          <w:sz w:val="32"/>
          <w:szCs w:val="32"/>
        </w:rPr>
        <w:t>маской твоего ровес</w:t>
      </w:r>
      <w:r w:rsidRPr="009B4045">
        <w:rPr>
          <w:sz w:val="32"/>
          <w:szCs w:val="32"/>
        </w:rPr>
        <w:t xml:space="preserve">ника может скрываться взрослый </w:t>
      </w:r>
      <w:r w:rsidR="009B4045">
        <w:rPr>
          <w:sz w:val="32"/>
          <w:szCs w:val="32"/>
        </w:rPr>
        <w:t>человек с преступ</w:t>
      </w:r>
      <w:r w:rsidRPr="009B4045">
        <w:rPr>
          <w:sz w:val="32"/>
          <w:szCs w:val="32"/>
        </w:rPr>
        <w:t>ными намерениями.</w:t>
      </w:r>
    </w:p>
    <w:p w:rsidR="002635F4" w:rsidRPr="002635F4" w:rsidRDefault="002635F4" w:rsidP="002635F4">
      <w:pPr>
        <w:rPr>
          <w:sz w:val="32"/>
          <w:szCs w:val="32"/>
        </w:rPr>
      </w:pPr>
    </w:p>
    <w:p w:rsidR="002635F4" w:rsidRPr="002635F4" w:rsidRDefault="002635F4" w:rsidP="002635F4">
      <w:pPr>
        <w:rPr>
          <w:sz w:val="32"/>
          <w:szCs w:val="32"/>
        </w:rPr>
      </w:pPr>
      <w:r w:rsidRPr="002635F4">
        <w:rPr>
          <w:sz w:val="32"/>
          <w:szCs w:val="32"/>
        </w:rPr>
        <w:t xml:space="preserve">            </w:t>
      </w:r>
    </w:p>
    <w:p w:rsidR="002635F4" w:rsidRPr="002635F4" w:rsidRDefault="002635F4" w:rsidP="002635F4">
      <w:pPr>
        <w:rPr>
          <w:sz w:val="32"/>
          <w:szCs w:val="32"/>
        </w:rPr>
      </w:pPr>
    </w:p>
    <w:p w:rsidR="002635F4" w:rsidRPr="002635F4" w:rsidRDefault="002635F4" w:rsidP="002635F4">
      <w:pPr>
        <w:tabs>
          <w:tab w:val="left" w:pos="1624"/>
          <w:tab w:val="left" w:pos="2428"/>
        </w:tabs>
        <w:rPr>
          <w:sz w:val="32"/>
          <w:szCs w:val="32"/>
        </w:rPr>
      </w:pPr>
      <w:r w:rsidRPr="002635F4">
        <w:rPr>
          <w:sz w:val="32"/>
          <w:szCs w:val="32"/>
        </w:rPr>
        <w:tab/>
      </w:r>
      <w:r w:rsidRPr="002635F4">
        <w:rPr>
          <w:sz w:val="32"/>
          <w:szCs w:val="32"/>
        </w:rPr>
        <w:tab/>
      </w:r>
    </w:p>
    <w:p w:rsidR="002635F4" w:rsidRPr="002635F4" w:rsidRDefault="002635F4" w:rsidP="002635F4">
      <w:pPr>
        <w:rPr>
          <w:sz w:val="32"/>
          <w:szCs w:val="32"/>
        </w:rPr>
      </w:pPr>
    </w:p>
    <w:p w:rsidR="002635F4" w:rsidRPr="002635F4" w:rsidRDefault="002635F4" w:rsidP="002635F4">
      <w:pPr>
        <w:rPr>
          <w:sz w:val="32"/>
          <w:szCs w:val="32"/>
        </w:rPr>
      </w:pPr>
    </w:p>
    <w:p w:rsidR="002635F4" w:rsidRPr="002635F4" w:rsidRDefault="002635F4" w:rsidP="002635F4">
      <w:pPr>
        <w:rPr>
          <w:sz w:val="32"/>
          <w:szCs w:val="32"/>
        </w:rPr>
      </w:pPr>
    </w:p>
    <w:p w:rsidR="002635F4" w:rsidRPr="002635F4" w:rsidRDefault="002635F4" w:rsidP="002635F4">
      <w:pPr>
        <w:ind w:left="-426"/>
        <w:rPr>
          <w:sz w:val="32"/>
          <w:szCs w:val="32"/>
        </w:rPr>
      </w:pPr>
      <w:r w:rsidRPr="002635F4">
        <w:rPr>
          <w:noProof/>
          <w:sz w:val="32"/>
          <w:szCs w:val="32"/>
          <w:lang w:eastAsia="ru-RU"/>
        </w:rPr>
        <w:lastRenderedPageBreak/>
        <mc:AlternateContent>
          <mc:Choice Requires="wps">
            <w:drawing>
              <wp:anchor distT="0" distB="0" distL="114300" distR="114300" simplePos="0" relativeHeight="251660288" behindDoc="0" locked="0" layoutInCell="1" allowOverlap="1" wp14:anchorId="3A5199F2" wp14:editId="678B9FA5">
                <wp:simplePos x="0" y="0"/>
                <wp:positionH relativeFrom="column">
                  <wp:posOffset>-378460</wp:posOffset>
                </wp:positionH>
                <wp:positionV relativeFrom="paragraph">
                  <wp:posOffset>-624840</wp:posOffset>
                </wp:positionV>
                <wp:extent cx="6549390" cy="1435100"/>
                <wp:effectExtent l="0" t="0" r="0" b="0"/>
                <wp:wrapSquare wrapText="bothSides"/>
                <wp:docPr id="3" name="Поле 3"/>
                <wp:cNvGraphicFramePr/>
                <a:graphic xmlns:a="http://schemas.openxmlformats.org/drawingml/2006/main">
                  <a:graphicData uri="http://schemas.microsoft.com/office/word/2010/wordprocessingShape">
                    <wps:wsp>
                      <wps:cNvSpPr txBox="1"/>
                      <wps:spPr>
                        <a:xfrm>
                          <a:off x="0" y="0"/>
                          <a:ext cx="6549390" cy="1435100"/>
                        </a:xfrm>
                        <a:prstGeom prst="rect">
                          <a:avLst/>
                        </a:prstGeom>
                        <a:noFill/>
                        <a:ln>
                          <a:noFill/>
                        </a:ln>
                        <a:effectLst/>
                      </wps:spPr>
                      <wps:txbx>
                        <w:txbxContent>
                          <w:p w:rsidR="002635F4" w:rsidRDefault="002635F4" w:rsidP="009B4045">
                            <w:pPr>
                              <w:spacing w:after="0"/>
                              <w:jc w:val="center"/>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Грубияны и хулиганы в </w:t>
                            </w:r>
                            <w:r w:rsidRPr="00E61E05">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интернете</w:t>
                            </w: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rsidR="002635F4" w:rsidRPr="00E61E05" w:rsidRDefault="002635F4" w:rsidP="009B4045">
                            <w:pPr>
                              <w:spacing w:after="0"/>
                              <w:jc w:val="center"/>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как себя вести?</w:t>
                            </w:r>
                          </w:p>
                          <w:p w:rsidR="002635F4" w:rsidRPr="00E61E05" w:rsidRDefault="002635F4" w:rsidP="002635F4">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A5199F2" id="Поле 3" o:spid="_x0000_s1027" type="#_x0000_t202" style="position:absolute;left:0;text-align:left;margin-left:-29.8pt;margin-top:-49.2pt;width:515.7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" filled="f" stroked="f">
                <v:textbox>
                  <w:txbxContent>
                    <w:p w:rsidR="002635F4" w:rsidRDefault="002635F4" w:rsidP="009B4045">
                      <w:pPr>
                        <w:spacing w:after="0"/>
                        <w:jc w:val="center"/>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Грубияны и хулиганы в </w:t>
                      </w:r>
                      <w:r w:rsidRPr="00E61E05">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интернете</w:t>
                      </w: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rsidR="002635F4" w:rsidRPr="00E61E05" w:rsidRDefault="002635F4" w:rsidP="009B4045">
                      <w:pPr>
                        <w:spacing w:after="0"/>
                        <w:jc w:val="center"/>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как себя вести?</w:t>
                      </w:r>
                    </w:p>
                    <w:p w:rsidR="002635F4" w:rsidRPr="00E61E05" w:rsidRDefault="002635F4" w:rsidP="002635F4">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w10:wrap type="square"/>
              </v:shape>
            </w:pict>
          </mc:Fallback>
        </mc:AlternateContent>
      </w:r>
    </w:p>
    <w:p w:rsidR="009B4045" w:rsidRDefault="009B4045" w:rsidP="002635F4">
      <w:pPr>
        <w:rPr>
          <w:sz w:val="32"/>
          <w:szCs w:val="32"/>
        </w:rPr>
      </w:pPr>
    </w:p>
    <w:p w:rsidR="009B4045" w:rsidRDefault="009B4045" w:rsidP="002635F4">
      <w:pPr>
        <w:rPr>
          <w:sz w:val="32"/>
          <w:szCs w:val="32"/>
        </w:rPr>
      </w:pPr>
    </w:p>
    <w:p w:rsidR="002635F4" w:rsidRPr="002635F4" w:rsidRDefault="002635F4" w:rsidP="002635F4">
      <w:pPr>
        <w:rPr>
          <w:sz w:val="32"/>
          <w:szCs w:val="32"/>
        </w:rPr>
      </w:pPr>
      <w:r w:rsidRPr="002635F4">
        <w:rPr>
          <w:sz w:val="32"/>
          <w:szCs w:val="32"/>
        </w:rPr>
        <w:t>Кроме преступников в Интернете есть просто злые и невоспитанные люди. Ради собственного развлечения они могут обидеть тебя, прислать неприятную картинку или устроить травлю. Ты можешь столкнуться с такими людьми на самых разных сайтах, форумах и чатах.</w:t>
      </w:r>
    </w:p>
    <w:p w:rsidR="002635F4" w:rsidRPr="002635F4" w:rsidRDefault="002635F4" w:rsidP="002635F4">
      <w:pPr>
        <w:pStyle w:val="a5"/>
        <w:numPr>
          <w:ilvl w:val="0"/>
          <w:numId w:val="3"/>
        </w:numPr>
        <w:rPr>
          <w:sz w:val="32"/>
          <w:szCs w:val="32"/>
        </w:rPr>
      </w:pPr>
      <w:r w:rsidRPr="002635F4">
        <w:rPr>
          <w:sz w:val="32"/>
          <w:szCs w:val="32"/>
        </w:rPr>
        <w:t>Помни: ты не ви</w:t>
      </w:r>
      <w:r w:rsidR="009B4045">
        <w:rPr>
          <w:sz w:val="32"/>
          <w:szCs w:val="32"/>
        </w:rPr>
        <w:t>новат, если получил оскорбитель</w:t>
      </w:r>
      <w:r w:rsidRPr="002635F4">
        <w:rPr>
          <w:sz w:val="32"/>
          <w:szCs w:val="32"/>
        </w:rPr>
        <w:t>ное сообщение. Не нужно реагировать на грубых людей – просто прекрати общение.</w:t>
      </w:r>
    </w:p>
    <w:p w:rsidR="002635F4" w:rsidRPr="002635F4" w:rsidRDefault="002635F4" w:rsidP="002635F4">
      <w:pPr>
        <w:pStyle w:val="a5"/>
        <w:numPr>
          <w:ilvl w:val="0"/>
          <w:numId w:val="3"/>
        </w:numPr>
        <w:rPr>
          <w:sz w:val="32"/>
          <w:szCs w:val="32"/>
        </w:rPr>
      </w:pPr>
      <w:r w:rsidRPr="002635F4">
        <w:rPr>
          <w:sz w:val="32"/>
          <w:szCs w:val="32"/>
        </w:rPr>
        <w:t xml:space="preserve">Если тебе угрожают по Интернету, не стесняйся сообщить об этом родителям. </w:t>
      </w:r>
    </w:p>
    <w:p w:rsidR="002635F4" w:rsidRPr="002635F4" w:rsidRDefault="002635F4" w:rsidP="002635F4">
      <w:pPr>
        <w:pStyle w:val="a5"/>
        <w:numPr>
          <w:ilvl w:val="0"/>
          <w:numId w:val="3"/>
        </w:numPr>
        <w:rPr>
          <w:sz w:val="32"/>
          <w:szCs w:val="32"/>
        </w:rPr>
      </w:pPr>
      <w:r w:rsidRPr="002635F4">
        <w:rPr>
          <w:sz w:val="32"/>
          <w:szCs w:val="32"/>
        </w:rPr>
        <w:t>Помни, что цель угроз – испугать тебя и обидеть. Но подобные люди боятся ответственности.</w:t>
      </w:r>
    </w:p>
    <w:p w:rsidR="002635F4" w:rsidRPr="002635F4" w:rsidRDefault="002635F4" w:rsidP="002635F4">
      <w:pPr>
        <w:pStyle w:val="a5"/>
        <w:numPr>
          <w:ilvl w:val="0"/>
          <w:numId w:val="3"/>
        </w:numPr>
        <w:rPr>
          <w:sz w:val="32"/>
          <w:szCs w:val="32"/>
        </w:rPr>
      </w:pPr>
      <w:r w:rsidRPr="002635F4">
        <w:rPr>
          <w:sz w:val="32"/>
          <w:szCs w:val="32"/>
        </w:rPr>
        <w:t>Коллективное преследование – это крайнее проявление жестокости. Жертву забрасывают оскорблениями и угрозами, его фотографию искажают и все данные публикуют. Никогда не участвуй в травле и не общайся с людьми, которые обижают других.</w:t>
      </w:r>
    </w:p>
    <w:p w:rsidR="002635F4" w:rsidRPr="002635F4" w:rsidRDefault="002635F4" w:rsidP="002635F4">
      <w:pPr>
        <w:pStyle w:val="a5"/>
        <w:numPr>
          <w:ilvl w:val="0"/>
          <w:numId w:val="3"/>
        </w:numPr>
        <w:rPr>
          <w:sz w:val="32"/>
          <w:szCs w:val="32"/>
        </w:rPr>
      </w:pPr>
      <w:r w:rsidRPr="002635F4">
        <w:rPr>
          <w:sz w:val="32"/>
          <w:szCs w:val="32"/>
        </w:rPr>
        <w:t>Всегда советуйся с родителями во всех указанных  случаях.</w:t>
      </w:r>
    </w:p>
    <w:p w:rsidR="002635F4" w:rsidRPr="002635F4" w:rsidRDefault="002635F4" w:rsidP="002635F4">
      <w:pPr>
        <w:tabs>
          <w:tab w:val="left" w:pos="-284"/>
          <w:tab w:val="left" w:pos="709"/>
        </w:tabs>
        <w:rPr>
          <w:b/>
          <w:color w:val="FF0000"/>
          <w:sz w:val="32"/>
          <w:szCs w:val="32"/>
        </w:rPr>
      </w:pPr>
      <w:r w:rsidRPr="002635F4">
        <w:rPr>
          <w:noProof/>
          <w:sz w:val="32"/>
          <w:szCs w:val="32"/>
          <w:lang w:eastAsia="ru-RU"/>
        </w:rPr>
        <mc:AlternateContent>
          <mc:Choice Requires="wps">
            <w:drawing>
              <wp:anchor distT="0" distB="0" distL="114300" distR="114300" simplePos="0" relativeHeight="251661312" behindDoc="0" locked="0" layoutInCell="1" allowOverlap="1" wp14:anchorId="727868C3" wp14:editId="1057E94B">
                <wp:simplePos x="0" y="0"/>
                <wp:positionH relativeFrom="column">
                  <wp:posOffset>276225</wp:posOffset>
                </wp:positionH>
                <wp:positionV relativeFrom="paragraph">
                  <wp:posOffset>-361950</wp:posOffset>
                </wp:positionV>
                <wp:extent cx="1828800" cy="1828800"/>
                <wp:effectExtent l="0" t="0" r="0" b="3810"/>
                <wp:wrapSquare wrapText="bothSides"/>
                <wp:docPr id="4" name="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635F4" w:rsidRPr="00B00379" w:rsidRDefault="002635F4" w:rsidP="002635F4">
                            <w:pPr>
                              <w:tabs>
                                <w:tab w:val="left" w:pos="-284"/>
                                <w:tab w:val="left" w:pos="709"/>
                              </w:tabs>
                              <w:jc w:val="center"/>
                              <w:rPr>
                                <w:b/>
                                <w:color w:val="FF000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w14:anchorId="727868C3" id="Поле 4" o:spid="_x0000_s1028" type="#_x0000_t202" style="position:absolute;margin-left:21.75pt;margin-top:-28.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" filled="f" stroked="f">
                <v:textbox style="mso-fit-shape-to-text:t">
                  <w:txbxContent>
                    <w:p w:rsidR="002635F4" w:rsidRPr="00B00379" w:rsidRDefault="002635F4" w:rsidP="002635F4">
                      <w:pPr>
                        <w:tabs>
                          <w:tab w:val="left" w:pos="-284"/>
                          <w:tab w:val="left" w:pos="709"/>
                        </w:tabs>
                        <w:jc w:val="center"/>
                        <w:rPr>
                          <w:b/>
                          <w:color w:val="FF000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w10:wrap type="square"/>
              </v:shape>
            </w:pict>
          </mc:Fallback>
        </mc:AlternateContent>
      </w:r>
    </w:p>
    <w:p w:rsidR="0042659D" w:rsidRPr="002635F4" w:rsidRDefault="0042659D" w:rsidP="002635F4">
      <w:pPr>
        <w:spacing w:after="0"/>
        <w:rPr>
          <w:sz w:val="32"/>
          <w:szCs w:val="32"/>
        </w:rPr>
      </w:pPr>
    </w:p>
    <w:sectPr w:rsidR="0042659D" w:rsidRPr="002635F4" w:rsidSect="002635F4">
      <w:pgSz w:w="11906" w:h="16838"/>
      <w:pgMar w:top="426" w:right="720" w:bottom="720" w:left="720" w:header="720"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5564"/>
    <w:multiLevelType w:val="hybridMultilevel"/>
    <w:tmpl w:val="16FE6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1B42EB"/>
    <w:multiLevelType w:val="hybridMultilevel"/>
    <w:tmpl w:val="D3C24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F827B3"/>
    <w:multiLevelType w:val="hybridMultilevel"/>
    <w:tmpl w:val="8F482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NInto+HCymsb1pOcsbVcq2RPEZiMnJ27udDgCdcgLtvdbvCmW6OwHwzVsoQvyJbu4Wb4ad6Y96ibVtY6JsdPA==" w:salt="JF7gTPFfcalJfIR7zXGL3w=="/>
  <w:defaultTabStop w:val="708"/>
  <w:evenAndOddHeaders/>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F4"/>
    <w:rsid w:val="002635F4"/>
    <w:rsid w:val="0042659D"/>
    <w:rsid w:val="00707E05"/>
    <w:rsid w:val="00943264"/>
    <w:rsid w:val="009B4045"/>
    <w:rsid w:val="00F94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DA434-2565-4EAF-BF3A-CCD4F276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35F4"/>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5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5F4"/>
    <w:rPr>
      <w:rFonts w:ascii="Tahoma" w:eastAsiaTheme="minorEastAsia" w:hAnsi="Tahoma" w:cs="Tahoma"/>
      <w:sz w:val="16"/>
      <w:szCs w:val="16"/>
    </w:rPr>
  </w:style>
  <w:style w:type="paragraph" w:styleId="a5">
    <w:name w:val="List Paragraph"/>
    <w:basedOn w:val="a"/>
    <w:uiPriority w:val="34"/>
    <w:qFormat/>
    <w:rsid w:val="00263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472</Words>
  <Characters>2692</Characters>
  <Application>Microsoft Office Word</Application>
  <DocSecurity>8</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Минобрнауки</dc:creator>
  <cp:lastModifiedBy>user-04</cp:lastModifiedBy>
  <cp:revision>3</cp:revision>
  <dcterms:created xsi:type="dcterms:W3CDTF">2019-02-12T02:11:00Z</dcterms:created>
  <dcterms:modified xsi:type="dcterms:W3CDTF">2019-02-22T03:28:00Z</dcterms:modified>
</cp:coreProperties>
</file>